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77E" w:rsidRDefault="00F4377E" w:rsidP="00136B6C">
      <w:pPr>
        <w:spacing w:after="240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C264BC" w:rsidRDefault="00C264BC" w:rsidP="00F4377E">
      <w:pPr>
        <w:spacing w:after="0"/>
        <w:jc w:val="both"/>
        <w:rPr>
          <w:rFonts w:ascii="Arial" w:hAnsi="Arial"/>
          <w:b/>
          <w:sz w:val="28"/>
          <w:szCs w:val="28"/>
          <w:u w:val="single"/>
        </w:rPr>
      </w:pPr>
      <w:r w:rsidRPr="004F31B4">
        <w:rPr>
          <w:rFonts w:ascii="Arial" w:hAnsi="Arial" w:cs="Arial"/>
          <w:b/>
          <w:sz w:val="28"/>
          <w:szCs w:val="28"/>
          <w:u w:val="single"/>
        </w:rPr>
        <w:t>Leistungsverzeichnis/</w:t>
      </w:r>
      <w:r w:rsidRPr="004F31B4">
        <w:rPr>
          <w:rFonts w:ascii="Arial" w:hAnsi="Arial"/>
          <w:b/>
          <w:sz w:val="28"/>
          <w:szCs w:val="28"/>
          <w:u w:val="single"/>
        </w:rPr>
        <w:t>Preisblatt</w:t>
      </w:r>
    </w:p>
    <w:p w:rsidR="00F4377E" w:rsidRDefault="00F4377E" w:rsidP="00F4377E">
      <w:pPr>
        <w:spacing w:after="0"/>
        <w:jc w:val="both"/>
        <w:rPr>
          <w:rFonts w:ascii="Arial" w:hAnsi="Arial"/>
          <w:b/>
          <w:sz w:val="28"/>
          <w:szCs w:val="28"/>
          <w:u w:val="single"/>
        </w:rPr>
      </w:pPr>
    </w:p>
    <w:p w:rsidR="00FF3584" w:rsidRPr="00F4377E" w:rsidRDefault="00FF3584" w:rsidP="00FF3584">
      <w:pPr>
        <w:spacing w:after="0"/>
        <w:jc w:val="both"/>
        <w:rPr>
          <w:rFonts w:ascii="Arial" w:hAnsi="Arial"/>
          <w:b/>
          <w:u w:val="single"/>
        </w:rPr>
      </w:pPr>
      <w:r w:rsidRPr="00F4377E">
        <w:rPr>
          <w:rFonts w:ascii="Arial" w:hAnsi="Arial"/>
          <w:b/>
          <w:u w:val="single"/>
        </w:rPr>
        <w:t xml:space="preserve">Übernahme, Transport und Verwertung von Altpapier </w:t>
      </w:r>
      <w:r w:rsidR="00885F56">
        <w:rPr>
          <w:rFonts w:ascii="Arial" w:hAnsi="Arial"/>
          <w:b/>
          <w:u w:val="single"/>
        </w:rPr>
        <w:t>im Jahr 202</w:t>
      </w:r>
      <w:r w:rsidR="00A45DB8">
        <w:rPr>
          <w:rFonts w:ascii="Arial" w:hAnsi="Arial"/>
          <w:b/>
          <w:u w:val="single"/>
        </w:rPr>
        <w:t>7</w:t>
      </w:r>
    </w:p>
    <w:p w:rsidR="00FF3584" w:rsidRDefault="00FF3584" w:rsidP="00FF3584">
      <w:pPr>
        <w:spacing w:after="0"/>
        <w:jc w:val="both"/>
        <w:rPr>
          <w:rFonts w:ascii="Arial" w:hAnsi="Arial"/>
          <w:b/>
        </w:rPr>
      </w:pPr>
    </w:p>
    <w:tbl>
      <w:tblPr>
        <w:tblStyle w:val="Tabellenraster1"/>
        <w:tblW w:w="9322" w:type="dxa"/>
        <w:tblLook w:val="04A0" w:firstRow="1" w:lastRow="0" w:firstColumn="1" w:lastColumn="0" w:noHBand="0" w:noVBand="1"/>
      </w:tblPr>
      <w:tblGrid>
        <w:gridCol w:w="803"/>
        <w:gridCol w:w="4295"/>
        <w:gridCol w:w="1985"/>
        <w:gridCol w:w="2239"/>
      </w:tblGrid>
      <w:tr w:rsidR="00FF3584" w:rsidRPr="007A042E" w:rsidTr="00C77CA7">
        <w:trPr>
          <w:trHeight w:val="742"/>
        </w:trPr>
        <w:tc>
          <w:tcPr>
            <w:tcW w:w="803" w:type="dxa"/>
          </w:tcPr>
          <w:p w:rsidR="00FF3584" w:rsidRPr="00BD7D1F" w:rsidRDefault="00FF3584" w:rsidP="00D5142B">
            <w:pPr>
              <w:keepNext/>
              <w:spacing w:before="120" w:line="276" w:lineRule="auto"/>
              <w:jc w:val="center"/>
              <w:rPr>
                <w:sz w:val="22"/>
              </w:rPr>
            </w:pPr>
            <w:r w:rsidRPr="00BD7D1F">
              <w:rPr>
                <w:sz w:val="22"/>
              </w:rPr>
              <w:t>Pos.</w:t>
            </w:r>
          </w:p>
        </w:tc>
        <w:tc>
          <w:tcPr>
            <w:tcW w:w="4295" w:type="dxa"/>
          </w:tcPr>
          <w:p w:rsidR="00FF3584" w:rsidRPr="00BD7D1F" w:rsidRDefault="00FF3584" w:rsidP="00D5142B">
            <w:pPr>
              <w:keepNext/>
              <w:spacing w:before="120" w:line="276" w:lineRule="auto"/>
              <w:rPr>
                <w:sz w:val="22"/>
              </w:rPr>
            </w:pPr>
            <w:r w:rsidRPr="00BD7D1F">
              <w:rPr>
                <w:sz w:val="22"/>
              </w:rPr>
              <w:t>Leistung</w:t>
            </w:r>
          </w:p>
        </w:tc>
        <w:tc>
          <w:tcPr>
            <w:tcW w:w="1985" w:type="dxa"/>
          </w:tcPr>
          <w:p w:rsidR="00FF3584" w:rsidRPr="00BD7D1F" w:rsidRDefault="00FF3584" w:rsidP="00D5142B">
            <w:pPr>
              <w:keepNext/>
              <w:spacing w:before="120" w:line="276" w:lineRule="auto"/>
              <w:jc w:val="center"/>
              <w:rPr>
                <w:sz w:val="22"/>
              </w:rPr>
            </w:pPr>
            <w:r w:rsidRPr="007A042E">
              <w:rPr>
                <w:sz w:val="22"/>
              </w:rPr>
              <w:t>EP netto [€/t]</w:t>
            </w:r>
          </w:p>
        </w:tc>
        <w:tc>
          <w:tcPr>
            <w:tcW w:w="2239" w:type="dxa"/>
          </w:tcPr>
          <w:p w:rsidR="00FF3584" w:rsidRPr="00BD7D1F" w:rsidRDefault="00FF3584" w:rsidP="006D1103">
            <w:pPr>
              <w:keepNext/>
              <w:spacing w:before="120"/>
              <w:jc w:val="center"/>
              <w:rPr>
                <w:sz w:val="22"/>
              </w:rPr>
            </w:pPr>
            <w:r w:rsidRPr="007A042E">
              <w:rPr>
                <w:sz w:val="22"/>
              </w:rPr>
              <w:t>Kosten</w:t>
            </w:r>
            <w:r w:rsidR="00C77CA7">
              <w:rPr>
                <w:sz w:val="22"/>
              </w:rPr>
              <w:t>/Erlöse</w:t>
            </w:r>
            <w:r w:rsidRPr="007A042E">
              <w:rPr>
                <w:sz w:val="22"/>
              </w:rPr>
              <w:t xml:space="preserve"> netto </w:t>
            </w:r>
            <w:r w:rsidR="00DC4441">
              <w:rPr>
                <w:sz w:val="22"/>
              </w:rPr>
              <w:t xml:space="preserve">bei </w:t>
            </w:r>
            <w:r w:rsidR="00EF638A">
              <w:rPr>
                <w:sz w:val="22"/>
              </w:rPr>
              <w:t>3.</w:t>
            </w:r>
            <w:r w:rsidR="00DB6F25">
              <w:rPr>
                <w:sz w:val="22"/>
              </w:rPr>
              <w:t>0</w:t>
            </w:r>
            <w:r w:rsidR="00EF638A">
              <w:rPr>
                <w:sz w:val="22"/>
              </w:rPr>
              <w:t>00</w:t>
            </w:r>
            <w:r w:rsidRPr="008C2B94">
              <w:rPr>
                <w:sz w:val="22"/>
              </w:rPr>
              <w:t xml:space="preserve"> t</w:t>
            </w:r>
            <w:r w:rsidRPr="007A042E">
              <w:rPr>
                <w:sz w:val="22"/>
              </w:rPr>
              <w:t xml:space="preserve"> [€]</w:t>
            </w:r>
          </w:p>
        </w:tc>
      </w:tr>
      <w:tr w:rsidR="00FF3584" w:rsidRPr="00BD7D1F" w:rsidTr="00C77CA7">
        <w:trPr>
          <w:trHeight w:val="610"/>
        </w:trPr>
        <w:tc>
          <w:tcPr>
            <w:tcW w:w="803" w:type="dxa"/>
          </w:tcPr>
          <w:p w:rsidR="00FF3584" w:rsidRPr="00BD7D1F" w:rsidRDefault="00FF3584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 w:rsidRPr="00BD7D1F">
              <w:rPr>
                <w:sz w:val="22"/>
              </w:rPr>
              <w:t>1.</w:t>
            </w:r>
          </w:p>
        </w:tc>
        <w:tc>
          <w:tcPr>
            <w:tcW w:w="4295" w:type="dxa"/>
          </w:tcPr>
          <w:p w:rsidR="00FF3584" w:rsidRPr="00BD7D1F" w:rsidRDefault="00FF3584" w:rsidP="00D5142B">
            <w:pPr>
              <w:spacing w:before="240" w:after="120" w:line="276" w:lineRule="auto"/>
              <w:rPr>
                <w:sz w:val="22"/>
              </w:rPr>
            </w:pPr>
            <w:r w:rsidRPr="00BD7D1F">
              <w:rPr>
                <w:sz w:val="22"/>
              </w:rPr>
              <w:t>Übernahme</w:t>
            </w:r>
            <w:r>
              <w:rPr>
                <w:sz w:val="22"/>
              </w:rPr>
              <w:t>-</w:t>
            </w:r>
            <w:r w:rsidRPr="00BD7D1F">
              <w:rPr>
                <w:sz w:val="22"/>
              </w:rPr>
              <w:t>/</w:t>
            </w:r>
            <w:r>
              <w:rPr>
                <w:sz w:val="22"/>
              </w:rPr>
              <w:t xml:space="preserve"> </w:t>
            </w:r>
            <w:r w:rsidRPr="00BD7D1F">
              <w:rPr>
                <w:sz w:val="22"/>
              </w:rPr>
              <w:t>Transport</w:t>
            </w:r>
            <w:r>
              <w:rPr>
                <w:sz w:val="22"/>
              </w:rPr>
              <w:t>entgelt</w:t>
            </w:r>
            <w:r w:rsidRPr="00BD7D1F">
              <w:rPr>
                <w:sz w:val="22"/>
              </w:rPr>
              <w:t xml:space="preserve"> </w:t>
            </w:r>
          </w:p>
        </w:tc>
        <w:tc>
          <w:tcPr>
            <w:tcW w:w="1985" w:type="dxa"/>
          </w:tcPr>
          <w:p w:rsidR="00FF3584" w:rsidRPr="00BD7D1F" w:rsidRDefault="005B622A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sz w:val="22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2239" w:type="dxa"/>
          </w:tcPr>
          <w:p w:rsidR="00FF3584" w:rsidRPr="00BD7D1F" w:rsidRDefault="005B622A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sz w:val="22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fldChar w:fldCharType="end"/>
            </w:r>
            <w:bookmarkEnd w:id="1"/>
          </w:p>
        </w:tc>
      </w:tr>
      <w:tr w:rsidR="00FF3584" w:rsidRPr="00BD7D1F" w:rsidTr="00C77CA7">
        <w:trPr>
          <w:trHeight w:val="662"/>
        </w:trPr>
        <w:tc>
          <w:tcPr>
            <w:tcW w:w="803" w:type="dxa"/>
          </w:tcPr>
          <w:p w:rsidR="00FF3584" w:rsidRPr="00BD7D1F" w:rsidRDefault="00FF3584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 w:rsidRPr="00BD7D1F">
              <w:rPr>
                <w:sz w:val="22"/>
              </w:rPr>
              <w:t>2.</w:t>
            </w:r>
          </w:p>
        </w:tc>
        <w:tc>
          <w:tcPr>
            <w:tcW w:w="4295" w:type="dxa"/>
          </w:tcPr>
          <w:p w:rsidR="00FF3584" w:rsidRPr="00BD7D1F" w:rsidRDefault="00FF3584" w:rsidP="00D5142B">
            <w:pPr>
              <w:spacing w:before="240" w:after="120" w:line="276" w:lineRule="auto"/>
              <w:rPr>
                <w:sz w:val="22"/>
              </w:rPr>
            </w:pPr>
            <w:r w:rsidRPr="00BD7D1F">
              <w:rPr>
                <w:sz w:val="22"/>
              </w:rPr>
              <w:t>Verwertung</w:t>
            </w:r>
            <w:r>
              <w:rPr>
                <w:sz w:val="22"/>
              </w:rPr>
              <w:t xml:space="preserve">sentgelt/ -erlös </w:t>
            </w:r>
            <w:r w:rsidRPr="00F02230">
              <w:rPr>
                <w:sz w:val="22"/>
                <w:vertAlign w:val="superscript"/>
              </w:rPr>
              <w:t>(*1)</w:t>
            </w:r>
          </w:p>
        </w:tc>
        <w:tc>
          <w:tcPr>
            <w:tcW w:w="1985" w:type="dxa"/>
          </w:tcPr>
          <w:p w:rsidR="00FF3584" w:rsidRPr="00BD7D1F" w:rsidRDefault="005B622A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sz w:val="22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fldChar w:fldCharType="end"/>
            </w:r>
            <w:bookmarkEnd w:id="2"/>
          </w:p>
        </w:tc>
        <w:tc>
          <w:tcPr>
            <w:tcW w:w="2239" w:type="dxa"/>
          </w:tcPr>
          <w:p w:rsidR="00FF3584" w:rsidRPr="00BD7D1F" w:rsidRDefault="005B622A" w:rsidP="00D5142B">
            <w:pPr>
              <w:spacing w:before="240" w:after="120" w:line="276" w:lineRule="auto"/>
              <w:jc w:val="center"/>
              <w:rPr>
                <w:sz w:val="22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>
              <w:rPr>
                <w:sz w:val="22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fldChar w:fldCharType="end"/>
            </w:r>
            <w:bookmarkEnd w:id="3"/>
          </w:p>
        </w:tc>
      </w:tr>
      <w:tr w:rsidR="00FF3584" w:rsidRPr="007A042E" w:rsidTr="00C77CA7">
        <w:trPr>
          <w:trHeight w:val="686"/>
        </w:trPr>
        <w:tc>
          <w:tcPr>
            <w:tcW w:w="7083" w:type="dxa"/>
            <w:gridSpan w:val="3"/>
          </w:tcPr>
          <w:p w:rsidR="00FF3584" w:rsidRPr="007A042E" w:rsidRDefault="00FF3584" w:rsidP="00C77CA7">
            <w:pPr>
              <w:spacing w:before="240" w:after="120"/>
              <w:jc w:val="right"/>
              <w:rPr>
                <w:sz w:val="22"/>
              </w:rPr>
            </w:pPr>
            <w:r w:rsidRPr="007A042E">
              <w:rPr>
                <w:rFonts w:cs="Arial"/>
                <w:b/>
                <w:sz w:val="22"/>
              </w:rPr>
              <w:t>Summe</w:t>
            </w:r>
            <w:r w:rsidRPr="007A042E">
              <w:rPr>
                <w:rFonts w:cs="Arial"/>
                <w:sz w:val="22"/>
              </w:rPr>
              <w:t xml:space="preserve"> (</w:t>
            </w:r>
            <w:r w:rsidRPr="007A042E">
              <w:rPr>
                <w:rFonts w:cs="Arial"/>
                <w:b/>
                <w:sz w:val="22"/>
              </w:rPr>
              <w:t>Gesamtkosten</w:t>
            </w:r>
            <w:r>
              <w:rPr>
                <w:rFonts w:cs="Arial"/>
                <w:b/>
                <w:sz w:val="22"/>
              </w:rPr>
              <w:t>/</w:t>
            </w:r>
            <w:r w:rsidR="00C77CA7">
              <w:rPr>
                <w:rFonts w:cs="Arial"/>
                <w:b/>
                <w:sz w:val="22"/>
              </w:rPr>
              <w:t>-e</w:t>
            </w:r>
            <w:r>
              <w:rPr>
                <w:rFonts w:cs="Arial"/>
                <w:b/>
                <w:sz w:val="22"/>
              </w:rPr>
              <w:t>rlöse</w:t>
            </w:r>
            <w:r w:rsidRPr="007A042E">
              <w:rPr>
                <w:rFonts w:cs="Arial"/>
                <w:b/>
                <w:sz w:val="22"/>
              </w:rPr>
              <w:t>)</w:t>
            </w:r>
            <w:r>
              <w:rPr>
                <w:rFonts w:cs="Arial"/>
                <w:b/>
                <w:sz w:val="22"/>
              </w:rPr>
              <w:t xml:space="preserve">: </w:t>
            </w:r>
            <w:r w:rsidRPr="00F02230">
              <w:rPr>
                <w:rFonts w:cs="Arial"/>
                <w:sz w:val="22"/>
                <w:vertAlign w:val="superscript"/>
              </w:rPr>
              <w:t>(*2)</w:t>
            </w:r>
          </w:p>
        </w:tc>
        <w:tc>
          <w:tcPr>
            <w:tcW w:w="2239" w:type="dxa"/>
          </w:tcPr>
          <w:p w:rsidR="00FF3584" w:rsidRPr="007A042E" w:rsidRDefault="005B622A" w:rsidP="00D5142B">
            <w:pPr>
              <w:spacing w:before="240" w:after="120"/>
              <w:jc w:val="center"/>
              <w:rPr>
                <w:sz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>
              <w:rPr>
                <w:sz w:val="22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rPr>
                <w:noProof/>
                <w:sz w:val="22"/>
              </w:rPr>
              <w:t> </w:t>
            </w:r>
            <w:r>
              <w:fldChar w:fldCharType="end"/>
            </w:r>
            <w:bookmarkEnd w:id="4"/>
          </w:p>
        </w:tc>
      </w:tr>
    </w:tbl>
    <w:p w:rsidR="00FF3584" w:rsidRPr="00F02230" w:rsidRDefault="00FF3584" w:rsidP="00FF3584">
      <w:pPr>
        <w:spacing w:after="0"/>
        <w:jc w:val="both"/>
        <w:rPr>
          <w:rFonts w:ascii="Arial" w:hAnsi="Arial"/>
          <w:sz w:val="20"/>
          <w:szCs w:val="20"/>
        </w:rPr>
      </w:pPr>
      <w:r w:rsidRPr="00F02230">
        <w:rPr>
          <w:rFonts w:ascii="Arial" w:hAnsi="Arial"/>
          <w:sz w:val="20"/>
          <w:szCs w:val="20"/>
        </w:rPr>
        <w:t>(*</w:t>
      </w:r>
      <w:r>
        <w:rPr>
          <w:rFonts w:ascii="Arial" w:hAnsi="Arial"/>
          <w:sz w:val="20"/>
          <w:szCs w:val="20"/>
        </w:rPr>
        <w:t>1</w:t>
      </w:r>
      <w:r w:rsidRPr="00F02230">
        <w:rPr>
          <w:rFonts w:ascii="Arial" w:hAnsi="Arial"/>
          <w:sz w:val="20"/>
          <w:szCs w:val="20"/>
        </w:rPr>
        <w:t>) Erlöse sind als Minusbetrag auszuweisen</w:t>
      </w:r>
      <w:r>
        <w:rPr>
          <w:rFonts w:ascii="Arial" w:hAnsi="Arial"/>
          <w:sz w:val="20"/>
          <w:szCs w:val="20"/>
        </w:rPr>
        <w:t>.</w:t>
      </w:r>
    </w:p>
    <w:p w:rsidR="00FF3584" w:rsidRPr="00F02230" w:rsidRDefault="00FF3584" w:rsidP="00FF3584">
      <w:pPr>
        <w:spacing w:after="0"/>
        <w:jc w:val="both"/>
        <w:rPr>
          <w:rFonts w:ascii="Arial" w:hAnsi="Arial"/>
          <w:sz w:val="20"/>
          <w:szCs w:val="20"/>
        </w:rPr>
      </w:pPr>
      <w:r w:rsidRPr="00F02230">
        <w:rPr>
          <w:rFonts w:ascii="Arial" w:hAnsi="Arial"/>
          <w:sz w:val="20"/>
          <w:szCs w:val="20"/>
        </w:rPr>
        <w:t xml:space="preserve">(*2) Auf Vorzeichen (+/-) nach </w:t>
      </w:r>
      <w:r>
        <w:rPr>
          <w:rFonts w:ascii="Arial" w:hAnsi="Arial"/>
          <w:sz w:val="20"/>
          <w:szCs w:val="20"/>
        </w:rPr>
        <w:t xml:space="preserve">Aufsummierung </w:t>
      </w:r>
      <w:r w:rsidRPr="00F02230">
        <w:rPr>
          <w:rFonts w:ascii="Arial" w:hAnsi="Arial"/>
          <w:sz w:val="20"/>
          <w:szCs w:val="20"/>
        </w:rPr>
        <w:t>achten.</w:t>
      </w:r>
    </w:p>
    <w:p w:rsidR="00FF3584" w:rsidRDefault="00FF3584" w:rsidP="00FF3584">
      <w:pPr>
        <w:spacing w:after="0"/>
        <w:jc w:val="both"/>
        <w:rPr>
          <w:rFonts w:ascii="Arial" w:hAnsi="Arial"/>
          <w:sz w:val="24"/>
        </w:rPr>
      </w:pPr>
    </w:p>
    <w:p w:rsidR="00FF3584" w:rsidRPr="00021774" w:rsidRDefault="00FF3584" w:rsidP="00FF3584">
      <w:pPr>
        <w:spacing w:after="120"/>
        <w:rPr>
          <w:rFonts w:ascii="Arial" w:hAnsi="Arial" w:cs="Arial"/>
        </w:rPr>
      </w:pPr>
      <w:r w:rsidRPr="00021774">
        <w:rPr>
          <w:rFonts w:ascii="Arial" w:hAnsi="Arial" w:cs="Arial"/>
        </w:rPr>
        <w:t>Hinzu kommt jeweils die in Deutschland gültige gesetzliche Mehrwertsteuer.</w:t>
      </w:r>
    </w:p>
    <w:p w:rsidR="00FF3584" w:rsidRDefault="00FF3584" w:rsidP="00FF3584">
      <w:pPr>
        <w:rPr>
          <w:rFonts w:ascii="Arial" w:hAnsi="Arial" w:cs="Arial"/>
        </w:rPr>
      </w:pPr>
      <w:r w:rsidRPr="00021774">
        <w:rPr>
          <w:rFonts w:ascii="Arial" w:hAnsi="Arial" w:cs="Arial"/>
        </w:rPr>
        <w:t>Die Richtigkeit der Angaben im Preisblatt w</w:t>
      </w:r>
      <w:r w:rsidR="00946461">
        <w:rPr>
          <w:rFonts w:ascii="Arial" w:hAnsi="Arial" w:cs="Arial"/>
        </w:rPr>
        <w:t>ird</w:t>
      </w:r>
      <w:r w:rsidRPr="00021774">
        <w:rPr>
          <w:rFonts w:ascii="Arial" w:hAnsi="Arial" w:cs="Arial"/>
        </w:rPr>
        <w:t xml:space="preserve"> bestätigt.</w:t>
      </w:r>
    </w:p>
    <w:p w:rsidR="00FF3584" w:rsidRDefault="00FF3584" w:rsidP="00FF3584">
      <w:pPr>
        <w:spacing w:after="0"/>
        <w:jc w:val="both"/>
        <w:rPr>
          <w:rFonts w:ascii="Arial" w:hAnsi="Arial"/>
          <w:sz w:val="24"/>
        </w:rPr>
      </w:pPr>
    </w:p>
    <w:p w:rsidR="00FF3584" w:rsidRPr="00BD7D1F" w:rsidRDefault="00FF3584" w:rsidP="00FF3584">
      <w:pPr>
        <w:spacing w:after="0"/>
        <w:jc w:val="both"/>
        <w:rPr>
          <w:rFonts w:ascii="Arial" w:hAnsi="Arial"/>
          <w:sz w:val="24"/>
        </w:rPr>
      </w:pPr>
    </w:p>
    <w:p w:rsidR="00FF3584" w:rsidRPr="00BD7D1F" w:rsidRDefault="005B622A" w:rsidP="00FF3584">
      <w:pPr>
        <w:spacing w:after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>
        <w:rPr>
          <w:rFonts w:ascii="Arial" w:hAnsi="Arial"/>
          <w:sz w:val="24"/>
        </w:rPr>
        <w:instrText xml:space="preserve"> FORMTEXT </w:instrText>
      </w:r>
      <w:r>
        <w:rPr>
          <w:rFonts w:ascii="Arial" w:hAnsi="Arial"/>
          <w:sz w:val="24"/>
        </w:rPr>
      </w:r>
      <w:r>
        <w:rPr>
          <w:rFonts w:ascii="Arial" w:hAnsi="Arial"/>
          <w:sz w:val="24"/>
        </w:rPr>
        <w:fldChar w:fldCharType="separate"/>
      </w:r>
      <w:bookmarkStart w:id="6" w:name="_GoBack"/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bookmarkEnd w:id="6"/>
      <w:r>
        <w:rPr>
          <w:rFonts w:ascii="Arial" w:hAnsi="Arial"/>
          <w:sz w:val="24"/>
        </w:rPr>
        <w:fldChar w:fldCharType="end"/>
      </w:r>
      <w:bookmarkEnd w:id="5"/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7" w:name="Text7"/>
      <w:r>
        <w:rPr>
          <w:rFonts w:ascii="Arial" w:hAnsi="Arial"/>
          <w:sz w:val="24"/>
        </w:rPr>
        <w:instrText xml:space="preserve"> FORMTEXT </w:instrText>
      </w:r>
      <w:r>
        <w:rPr>
          <w:rFonts w:ascii="Arial" w:hAnsi="Arial"/>
          <w:sz w:val="24"/>
        </w:rPr>
      </w:r>
      <w:r>
        <w:rPr>
          <w:rFonts w:ascii="Arial" w:hAnsi="Arial"/>
          <w:sz w:val="24"/>
        </w:rPr>
        <w:fldChar w:fldCharType="separate"/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noProof/>
          <w:sz w:val="24"/>
        </w:rPr>
        <w:t> </w:t>
      </w:r>
      <w:r>
        <w:rPr>
          <w:rFonts w:ascii="Arial" w:hAnsi="Arial"/>
          <w:sz w:val="24"/>
        </w:rPr>
        <w:fldChar w:fldCharType="end"/>
      </w:r>
      <w:bookmarkEnd w:id="7"/>
    </w:p>
    <w:p w:rsidR="00FF3584" w:rsidRPr="009B447B" w:rsidRDefault="00FF3584" w:rsidP="00FF3584">
      <w:pPr>
        <w:spacing w:after="0"/>
        <w:jc w:val="both"/>
        <w:rPr>
          <w:rFonts w:ascii="Arial" w:hAnsi="Arial"/>
        </w:rPr>
      </w:pPr>
      <w:r w:rsidRPr="00BD7D1F">
        <w:rPr>
          <w:rFonts w:ascii="Arial" w:hAnsi="Arial"/>
        </w:rPr>
        <w:t>________________________</w:t>
      </w:r>
      <w:r w:rsidRPr="00BD7D1F">
        <w:rPr>
          <w:rFonts w:ascii="Arial" w:hAnsi="Arial"/>
        </w:rPr>
        <w:tab/>
      </w:r>
      <w:r w:rsidR="009B447B">
        <w:rPr>
          <w:rFonts w:ascii="Arial" w:hAnsi="Arial"/>
        </w:rPr>
        <w:tab/>
      </w:r>
      <w:r w:rsidR="009B447B">
        <w:rPr>
          <w:rFonts w:ascii="Arial" w:hAnsi="Arial"/>
        </w:rPr>
        <w:tab/>
        <w:t xml:space="preserve">_____________________________     </w:t>
      </w:r>
      <w:r w:rsidRPr="00BD7D1F">
        <w:rPr>
          <w:rFonts w:ascii="Arial" w:hAnsi="Arial"/>
        </w:rPr>
        <w:t>(Ort / Datum)</w:t>
      </w:r>
      <w:r w:rsidRPr="00BD7D1F">
        <w:rPr>
          <w:rFonts w:ascii="Arial" w:hAnsi="Arial"/>
        </w:rPr>
        <w:tab/>
      </w:r>
      <w:r w:rsidRPr="00BD7D1F">
        <w:rPr>
          <w:rFonts w:ascii="Arial" w:hAnsi="Arial"/>
        </w:rPr>
        <w:tab/>
      </w:r>
      <w:r w:rsidRPr="00BD7D1F">
        <w:rPr>
          <w:rFonts w:ascii="Arial" w:hAnsi="Arial"/>
        </w:rPr>
        <w:tab/>
      </w:r>
      <w:r w:rsidRPr="00BD7D1F">
        <w:rPr>
          <w:rFonts w:ascii="Arial" w:hAnsi="Arial"/>
        </w:rPr>
        <w:tab/>
      </w:r>
      <w:r w:rsidRPr="00BD7D1F">
        <w:rPr>
          <w:rFonts w:ascii="Arial" w:hAnsi="Arial"/>
        </w:rPr>
        <w:tab/>
      </w:r>
      <w:r w:rsidR="009B447B">
        <w:rPr>
          <w:rFonts w:ascii="Arial" w:hAnsi="Arial"/>
        </w:rPr>
        <w:tab/>
      </w:r>
      <w:r w:rsidRPr="00BD7D1F">
        <w:rPr>
          <w:rFonts w:ascii="Arial" w:hAnsi="Arial"/>
        </w:rPr>
        <w:t>(Unterschrift / Bieter)</w:t>
      </w:r>
    </w:p>
    <w:p w:rsidR="00FB08A2" w:rsidRPr="00FB08A2" w:rsidRDefault="00FB08A2" w:rsidP="00021774">
      <w:pPr>
        <w:spacing w:after="120"/>
        <w:rPr>
          <w:rFonts w:ascii="Arial" w:hAnsi="Arial" w:cs="Arial"/>
          <w:sz w:val="16"/>
          <w:szCs w:val="16"/>
        </w:rPr>
      </w:pPr>
    </w:p>
    <w:sectPr w:rsidR="00FB08A2" w:rsidRPr="00FB08A2" w:rsidSect="00F82561">
      <w:pgSz w:w="11906" w:h="16838"/>
      <w:pgMar w:top="851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hm4rYIVKh3bCir3dh95JvXX4rVRGVMUBdYf5JvrCYiWbwDmZgBnbNAewzJoLU+wMNIkHBqhTPPBUgPMUIGaO8A==" w:salt="u61Q7F5BGb0IJ0pMUtj8o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62D"/>
    <w:rsid w:val="00002624"/>
    <w:rsid w:val="00021774"/>
    <w:rsid w:val="000428B1"/>
    <w:rsid w:val="00136B6C"/>
    <w:rsid w:val="00180330"/>
    <w:rsid w:val="001A7BBC"/>
    <w:rsid w:val="001D5AFC"/>
    <w:rsid w:val="0025407F"/>
    <w:rsid w:val="002851C2"/>
    <w:rsid w:val="002F5AE4"/>
    <w:rsid w:val="003042F9"/>
    <w:rsid w:val="00332F5C"/>
    <w:rsid w:val="00373088"/>
    <w:rsid w:val="003A0A40"/>
    <w:rsid w:val="004D1714"/>
    <w:rsid w:val="00525DFC"/>
    <w:rsid w:val="005B622A"/>
    <w:rsid w:val="005C46F9"/>
    <w:rsid w:val="005E0098"/>
    <w:rsid w:val="006244D3"/>
    <w:rsid w:val="00660E18"/>
    <w:rsid w:val="006B0A84"/>
    <w:rsid w:val="006D1103"/>
    <w:rsid w:val="00730773"/>
    <w:rsid w:val="0084375A"/>
    <w:rsid w:val="00865BB6"/>
    <w:rsid w:val="00885F56"/>
    <w:rsid w:val="008C2B94"/>
    <w:rsid w:val="00944E28"/>
    <w:rsid w:val="00946461"/>
    <w:rsid w:val="00963FC9"/>
    <w:rsid w:val="009B447B"/>
    <w:rsid w:val="009B7748"/>
    <w:rsid w:val="009D5777"/>
    <w:rsid w:val="00A45DB8"/>
    <w:rsid w:val="00A83B23"/>
    <w:rsid w:val="00B2419C"/>
    <w:rsid w:val="00B448E7"/>
    <w:rsid w:val="00B53101"/>
    <w:rsid w:val="00B74DE5"/>
    <w:rsid w:val="00BA6367"/>
    <w:rsid w:val="00C04F6C"/>
    <w:rsid w:val="00C264BC"/>
    <w:rsid w:val="00C77CA7"/>
    <w:rsid w:val="00C920C4"/>
    <w:rsid w:val="00CB5ED2"/>
    <w:rsid w:val="00CD13C0"/>
    <w:rsid w:val="00D53500"/>
    <w:rsid w:val="00DB6585"/>
    <w:rsid w:val="00DB6F25"/>
    <w:rsid w:val="00DC4441"/>
    <w:rsid w:val="00DD0DCD"/>
    <w:rsid w:val="00E37C62"/>
    <w:rsid w:val="00E80B87"/>
    <w:rsid w:val="00EB562D"/>
    <w:rsid w:val="00EF638A"/>
    <w:rsid w:val="00F4377E"/>
    <w:rsid w:val="00F82561"/>
    <w:rsid w:val="00FB08A2"/>
    <w:rsid w:val="00FF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24B02-908C-4DFE-A629-930C44CA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9B774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59"/>
    <w:rsid w:val="00EB562D"/>
    <w:pPr>
      <w:spacing w:after="0" w:line="240" w:lineRule="auto"/>
    </w:pPr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EB5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0A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0A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Lonn, Anabel</dc:creator>
  <cp:lastModifiedBy>Hesse, Jörg</cp:lastModifiedBy>
  <cp:revision>7</cp:revision>
  <cp:lastPrinted>2026-07-15T09:27:00Z</cp:lastPrinted>
  <dcterms:created xsi:type="dcterms:W3CDTF">2026-07-14T10:23:00Z</dcterms:created>
  <dcterms:modified xsi:type="dcterms:W3CDTF">2026-07-17T07:37:00Z</dcterms:modified>
</cp:coreProperties>
</file>